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7025DB">
        <w:rPr>
          <w:rFonts w:ascii="Tahoma" w:hAnsi="Tahoma" w:cs="Tahoma"/>
          <w:b/>
          <w:sz w:val="22"/>
          <w:szCs w:val="22"/>
        </w:rPr>
        <w:t>EXTRAORDINARIA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822732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3F2019">
        <w:rPr>
          <w:rFonts w:ascii="Tahoma" w:hAnsi="Tahoma" w:cs="Tahoma"/>
          <w:b/>
          <w:sz w:val="22"/>
          <w:szCs w:val="22"/>
        </w:rPr>
        <w:t xml:space="preserve">06 DE </w:t>
      </w:r>
      <w:r w:rsidR="00067856">
        <w:rPr>
          <w:rFonts w:ascii="Tahoma" w:hAnsi="Tahoma" w:cs="Tahoma"/>
          <w:b/>
          <w:sz w:val="22"/>
          <w:szCs w:val="22"/>
        </w:rPr>
        <w:t>DICIEMBRE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>
        <w:rPr>
          <w:rFonts w:ascii="Tahoma" w:hAnsi="Tahoma" w:cs="Tahoma"/>
          <w:b/>
          <w:sz w:val="22"/>
          <w:szCs w:val="22"/>
        </w:rPr>
        <w:t>11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822732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</w:p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</w:p>
    <w:p w:rsidR="00822732" w:rsidRPr="00BD4D1A" w:rsidRDefault="00822732" w:rsidP="00822732">
      <w:pPr>
        <w:jc w:val="center"/>
        <w:rPr>
          <w:rFonts w:ascii="Tahoma" w:hAnsi="Tahoma" w:cs="Tahoma"/>
          <w:sz w:val="22"/>
          <w:szCs w:val="22"/>
        </w:rPr>
      </w:pPr>
    </w:p>
    <w:p w:rsidR="00822732" w:rsidRDefault="00822732" w:rsidP="00822732">
      <w:pPr>
        <w:pStyle w:val="Sinespaciado"/>
        <w:jc w:val="both"/>
        <w:rPr>
          <w:rFonts w:ascii="Tahoma" w:hAnsi="Tahoma" w:cs="Tahoma"/>
        </w:rPr>
      </w:pPr>
      <w:r w:rsidRPr="00EE2348">
        <w:rPr>
          <w:rFonts w:ascii="Tahoma" w:hAnsi="Tahoma" w:cs="Tahoma"/>
          <w:b/>
        </w:rPr>
        <w:t>1.-</w:t>
      </w:r>
      <w:r w:rsidRPr="0084434F">
        <w:rPr>
          <w:rFonts w:ascii="Tahoma" w:hAnsi="Tahoma" w:cs="Tahoma"/>
        </w:rPr>
        <w:t xml:space="preserve"> Lista de asistencia y declaración del quórum legal</w:t>
      </w:r>
      <w:r>
        <w:rPr>
          <w:rFonts w:ascii="Tahoma" w:hAnsi="Tahoma" w:cs="Tahoma"/>
        </w:rPr>
        <w:t>.</w:t>
      </w:r>
    </w:p>
    <w:p w:rsidR="009E4F9D" w:rsidRDefault="009E4F9D"/>
    <w:p w:rsidR="00822732" w:rsidRDefault="00822732"/>
    <w:p w:rsidR="00822732" w:rsidRDefault="00822732" w:rsidP="003F2019">
      <w:pPr>
        <w:jc w:val="both"/>
        <w:rPr>
          <w:rFonts w:ascii="Tahoma" w:hAnsi="Tahoma" w:cs="Tahoma"/>
        </w:rPr>
      </w:pPr>
      <w:r w:rsidRPr="0089318F">
        <w:rPr>
          <w:rFonts w:ascii="Tahoma" w:hAnsi="Tahoma" w:cs="Tahoma"/>
          <w:b/>
        </w:rPr>
        <w:t>2.-</w:t>
      </w:r>
      <w:r w:rsidRPr="000314E3">
        <w:rPr>
          <w:rFonts w:ascii="Tahoma" w:hAnsi="Tahoma" w:cs="Tahoma"/>
        </w:rPr>
        <w:t xml:space="preserve"> </w:t>
      </w:r>
      <w:r w:rsidR="000F45ED">
        <w:rPr>
          <w:rFonts w:ascii="Tahoma" w:hAnsi="Tahoma" w:cs="Tahoma"/>
        </w:rPr>
        <w:t xml:space="preserve">Se solicita </w:t>
      </w:r>
      <w:r w:rsidR="003F2019">
        <w:rPr>
          <w:rFonts w:ascii="Tahoma" w:hAnsi="Tahoma" w:cs="Tahoma"/>
        </w:rPr>
        <w:t xml:space="preserve"> al Pleno del Ayuntamiento, </w:t>
      </w:r>
      <w:r w:rsidR="003F2019" w:rsidRPr="003F2019">
        <w:rPr>
          <w:rFonts w:ascii="Tahoma" w:hAnsi="Tahoma" w:cs="Tahoma"/>
          <w:b/>
        </w:rPr>
        <w:t>AUTORICE</w:t>
      </w:r>
      <w:r w:rsidR="003F2019">
        <w:rPr>
          <w:rFonts w:ascii="Tahoma" w:hAnsi="Tahoma" w:cs="Tahoma"/>
        </w:rPr>
        <w:t xml:space="preserve"> </w:t>
      </w:r>
      <w:r w:rsidR="000F45ED">
        <w:rPr>
          <w:rFonts w:ascii="Tahoma" w:hAnsi="Tahoma" w:cs="Tahoma"/>
        </w:rPr>
        <w:t xml:space="preserve">Iniciativa de </w:t>
      </w:r>
      <w:r w:rsidR="003F2019">
        <w:rPr>
          <w:rFonts w:ascii="Tahoma" w:hAnsi="Tahoma" w:cs="Tahoma"/>
        </w:rPr>
        <w:t xml:space="preserve"> Desincorporación</w:t>
      </w:r>
      <w:r w:rsidR="000F45ED">
        <w:rPr>
          <w:rFonts w:ascii="Tahoma" w:hAnsi="Tahoma" w:cs="Tahoma"/>
        </w:rPr>
        <w:t xml:space="preserve"> y Venta</w:t>
      </w:r>
      <w:r w:rsidR="003F2019">
        <w:rPr>
          <w:rFonts w:ascii="Tahoma" w:hAnsi="Tahoma" w:cs="Tahoma"/>
        </w:rPr>
        <w:t xml:space="preserve"> del Patrimonio Municipal, un Área en Cesión</w:t>
      </w:r>
      <w:r w:rsidR="00B81C37">
        <w:rPr>
          <w:rFonts w:ascii="Tahoma" w:hAnsi="Tahoma" w:cs="Tahoma"/>
        </w:rPr>
        <w:t xml:space="preserve"> sin destino específico</w:t>
      </w:r>
      <w:r w:rsidR="003F2019">
        <w:rPr>
          <w:rFonts w:ascii="Tahoma" w:hAnsi="Tahoma" w:cs="Tahoma"/>
        </w:rPr>
        <w:t xml:space="preserve"> bajo contrato celebrado y suscrito en escritura publica el pasado día 19 de Septiembre del 2017</w:t>
      </w:r>
      <w:bookmarkStart w:id="0" w:name="_GoBack"/>
      <w:bookmarkEnd w:id="0"/>
      <w:r w:rsidR="003F2019">
        <w:rPr>
          <w:rFonts w:ascii="Tahoma" w:hAnsi="Tahoma" w:cs="Tahoma"/>
        </w:rPr>
        <w:t>.</w:t>
      </w:r>
      <w:r w:rsidR="00F16A2F">
        <w:rPr>
          <w:rFonts w:ascii="Tahoma" w:hAnsi="Tahoma" w:cs="Tahoma"/>
        </w:rPr>
        <w:t xml:space="preserve"> </w:t>
      </w:r>
    </w:p>
    <w:p w:rsidR="003F2019" w:rsidRDefault="00294461" w:rsidP="003F2019">
      <w:pPr>
        <w:jc w:val="both"/>
        <w:rPr>
          <w:rFonts w:ascii="Tahoma" w:hAnsi="Tahoma" w:cs="Tahoma"/>
        </w:rPr>
      </w:pPr>
      <w:r w:rsidRPr="00294461">
        <w:rPr>
          <w:rFonts w:ascii="Tahoma" w:hAnsi="Tahoma" w:cs="Tahoma"/>
          <w:b/>
        </w:rPr>
        <w:t>LOTE DE TERRENO</w:t>
      </w:r>
      <w:r w:rsidR="003F2019">
        <w:rPr>
          <w:rFonts w:ascii="Tahoma" w:hAnsi="Tahoma" w:cs="Tahoma"/>
        </w:rPr>
        <w:t xml:space="preserve"> </w:t>
      </w:r>
      <w:r w:rsidR="003F2019" w:rsidRPr="00B44C95">
        <w:rPr>
          <w:rFonts w:ascii="Tahoma" w:hAnsi="Tahoma" w:cs="Tahoma"/>
          <w:b/>
        </w:rPr>
        <w:t>marcado con el numero 01 (uno), de la Manzana 04(cuatro) Parcela número 41 Z1 P1/1, del Ejido “Villa del Mar” N.C.P. en el Municipio de Cabo Corrientes, Jalisco</w:t>
      </w:r>
      <w:r w:rsidR="003F2019">
        <w:rPr>
          <w:rFonts w:ascii="Tahoma" w:hAnsi="Tahoma" w:cs="Tahoma"/>
        </w:rPr>
        <w:t>.</w:t>
      </w:r>
      <w:r w:rsidR="00F16A2F">
        <w:rPr>
          <w:rFonts w:ascii="Tahoma" w:hAnsi="Tahoma" w:cs="Tahoma"/>
        </w:rPr>
        <w:t xml:space="preserve"> </w:t>
      </w:r>
      <w:r w:rsidR="004A49FC">
        <w:rPr>
          <w:rFonts w:ascii="Tahoma" w:hAnsi="Tahoma" w:cs="Tahoma"/>
        </w:rPr>
        <w:t>Perteneciente</w:t>
      </w:r>
      <w:r w:rsidR="00F16A2F">
        <w:rPr>
          <w:rFonts w:ascii="Tahoma" w:hAnsi="Tahoma" w:cs="Tahoma"/>
        </w:rPr>
        <w:t xml:space="preserve"> de conformidad al Plan Parcial de Desarrollo Urbano indicando, al Fraccionamiento </w:t>
      </w:r>
      <w:r w:rsidR="00F16A2F" w:rsidRPr="004A49FC">
        <w:rPr>
          <w:rFonts w:ascii="Tahoma" w:hAnsi="Tahoma" w:cs="Tahoma"/>
          <w:b/>
        </w:rPr>
        <w:t>“JADE”, inmueble que tiene una extensión superficial de 4,649.21 m2. (</w:t>
      </w:r>
      <w:r w:rsidR="004A49FC" w:rsidRPr="004A49FC">
        <w:rPr>
          <w:rFonts w:ascii="Tahoma" w:hAnsi="Tahoma" w:cs="Tahoma"/>
          <w:b/>
        </w:rPr>
        <w:t>Cuatro</w:t>
      </w:r>
      <w:r w:rsidR="00F16A2F" w:rsidRPr="004A49FC">
        <w:rPr>
          <w:rFonts w:ascii="Tahoma" w:hAnsi="Tahoma" w:cs="Tahoma"/>
          <w:b/>
        </w:rPr>
        <w:t xml:space="preserve"> mil seiscientos cuarenta y nueve punto </w:t>
      </w:r>
      <w:r w:rsidR="004A49FC" w:rsidRPr="004A49FC">
        <w:rPr>
          <w:rFonts w:ascii="Tahoma" w:hAnsi="Tahoma" w:cs="Tahoma"/>
          <w:b/>
        </w:rPr>
        <w:t>veintiún</w:t>
      </w:r>
      <w:r w:rsidR="00F16A2F" w:rsidRPr="004A49FC">
        <w:rPr>
          <w:rFonts w:ascii="Tahoma" w:hAnsi="Tahoma" w:cs="Tahoma"/>
          <w:b/>
        </w:rPr>
        <w:t xml:space="preserve"> metros cuadrados) </w:t>
      </w:r>
      <w:r w:rsidR="00F16A2F">
        <w:rPr>
          <w:rFonts w:ascii="Tahoma" w:hAnsi="Tahoma" w:cs="Tahoma"/>
        </w:rPr>
        <w:t>y las siguientes medidas, linderos y colindancias.-</w:t>
      </w:r>
    </w:p>
    <w:p w:rsidR="00F16A2F" w:rsidRDefault="00F16A2F" w:rsidP="003F2019">
      <w:pPr>
        <w:jc w:val="both"/>
        <w:rPr>
          <w:rFonts w:ascii="Tahoma" w:hAnsi="Tahoma" w:cs="Tahoma"/>
        </w:rPr>
      </w:pPr>
      <w:r w:rsidRPr="004A49FC">
        <w:rPr>
          <w:rFonts w:ascii="Tahoma" w:hAnsi="Tahoma" w:cs="Tahoma"/>
          <w:b/>
        </w:rPr>
        <w:t>AL NORTE</w:t>
      </w:r>
      <w:r>
        <w:rPr>
          <w:rFonts w:ascii="Tahoma" w:hAnsi="Tahoma" w:cs="Tahoma"/>
        </w:rPr>
        <w:t>, en 43.46 m. (cuarenta y tres metros con cuarenta y seis centímetros); con parcela 38 treinta y ocho.-</w:t>
      </w:r>
      <w:r w:rsidRPr="004A49FC">
        <w:rPr>
          <w:rFonts w:ascii="Tahoma" w:hAnsi="Tahoma" w:cs="Tahoma"/>
          <w:b/>
        </w:rPr>
        <w:t>AL SUR</w:t>
      </w:r>
      <w:r>
        <w:rPr>
          <w:rFonts w:ascii="Tahoma" w:hAnsi="Tahoma" w:cs="Tahoma"/>
        </w:rPr>
        <w:t>,</w:t>
      </w:r>
      <w:r w:rsidR="004A49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en 51.08 m.(cincuenta y un metros con ocho centímetros) con calle Turquesa.-</w:t>
      </w:r>
      <w:r w:rsidRPr="004A49FC">
        <w:rPr>
          <w:rFonts w:ascii="Tahoma" w:hAnsi="Tahoma" w:cs="Tahoma"/>
          <w:b/>
        </w:rPr>
        <w:t>AL ESTE</w:t>
      </w:r>
      <w:r>
        <w:rPr>
          <w:rFonts w:ascii="Tahoma" w:hAnsi="Tahoma" w:cs="Tahoma"/>
        </w:rPr>
        <w:t xml:space="preserve">, en 86.97 m.(ochenta y seis con noventa y siete centímetros) en línea quebrada con lote 2 dos(43.42 cuarenta y tres punto cuarenta y dos </w:t>
      </w:r>
      <w:r w:rsidR="004A49FC">
        <w:rPr>
          <w:rFonts w:ascii="Tahoma" w:hAnsi="Tahoma" w:cs="Tahoma"/>
        </w:rPr>
        <w:t>más</w:t>
      </w:r>
      <w:r>
        <w:rPr>
          <w:rFonts w:ascii="Tahoma" w:hAnsi="Tahoma" w:cs="Tahoma"/>
        </w:rPr>
        <w:t xml:space="preserve"> 43.55 (cuarenta y tres punto cincuenta y cinco)</w:t>
      </w:r>
      <w:r w:rsidR="00294461">
        <w:rPr>
          <w:rFonts w:ascii="Tahoma" w:hAnsi="Tahoma" w:cs="Tahoma"/>
        </w:rPr>
        <w:t>.-</w:t>
      </w:r>
      <w:r w:rsidR="00294461" w:rsidRPr="004A49FC">
        <w:rPr>
          <w:rFonts w:ascii="Tahoma" w:hAnsi="Tahoma" w:cs="Tahoma"/>
          <w:b/>
        </w:rPr>
        <w:t>AL OESTE</w:t>
      </w:r>
      <w:r w:rsidR="00294461">
        <w:rPr>
          <w:rFonts w:ascii="Tahoma" w:hAnsi="Tahoma" w:cs="Tahoma"/>
        </w:rPr>
        <w:t xml:space="preserve">, en 99.11 m(noventa y nueve punto once centímetros) en línea quebrada con calle Amatista (50.12 cincuenta punto doce </w:t>
      </w:r>
      <w:r w:rsidR="004A49FC">
        <w:rPr>
          <w:rFonts w:ascii="Tahoma" w:hAnsi="Tahoma" w:cs="Tahoma"/>
        </w:rPr>
        <w:t>más</w:t>
      </w:r>
      <w:r w:rsidR="00294461">
        <w:rPr>
          <w:rFonts w:ascii="Tahoma" w:hAnsi="Tahoma" w:cs="Tahoma"/>
        </w:rPr>
        <w:t xml:space="preserve"> 48.99 cuarenta y ocho punto noventa y nueve).</w:t>
      </w:r>
      <w:r w:rsidR="004A49FC">
        <w:rPr>
          <w:rFonts w:ascii="Tahoma" w:hAnsi="Tahoma" w:cs="Tahoma"/>
        </w:rPr>
        <w:t xml:space="preserve"> Con un valor </w:t>
      </w:r>
      <w:r w:rsidR="00B81C37">
        <w:rPr>
          <w:rFonts w:ascii="Tahoma" w:hAnsi="Tahoma" w:cs="Tahoma"/>
        </w:rPr>
        <w:t xml:space="preserve">catastral </w:t>
      </w:r>
      <w:r w:rsidR="004A49FC">
        <w:rPr>
          <w:rFonts w:ascii="Tahoma" w:hAnsi="Tahoma" w:cs="Tahoma"/>
        </w:rPr>
        <w:t>de $ 416,000.00 (cuatrocientos dieciséis mil pesos 00/100 Moneda Nacional).</w:t>
      </w:r>
    </w:p>
    <w:p w:rsidR="004A49FC" w:rsidRDefault="004A49FC" w:rsidP="003F2019">
      <w:pPr>
        <w:jc w:val="both"/>
        <w:rPr>
          <w:rFonts w:ascii="Tahoma" w:hAnsi="Tahoma" w:cs="Tahoma"/>
        </w:rPr>
      </w:pPr>
    </w:p>
    <w:p w:rsidR="004A49FC" w:rsidRPr="00B1531D" w:rsidRDefault="00B1531D" w:rsidP="003F2019">
      <w:pPr>
        <w:jc w:val="both"/>
        <w:rPr>
          <w:rFonts w:ascii="Tahoma" w:hAnsi="Tahoma" w:cs="Tahoma"/>
        </w:rPr>
      </w:pPr>
      <w:r w:rsidRPr="00294461">
        <w:rPr>
          <w:rFonts w:ascii="Tahoma" w:hAnsi="Tahoma" w:cs="Tahoma"/>
          <w:b/>
        </w:rPr>
        <w:t>LOTE DE TERRENO</w:t>
      </w:r>
      <w:r>
        <w:rPr>
          <w:rFonts w:ascii="Tahoma" w:hAnsi="Tahoma" w:cs="Tahoma"/>
        </w:rPr>
        <w:t xml:space="preserve"> </w:t>
      </w:r>
      <w:r w:rsidRPr="00B44C95">
        <w:rPr>
          <w:rFonts w:ascii="Tahoma" w:hAnsi="Tahoma" w:cs="Tahoma"/>
          <w:b/>
        </w:rPr>
        <w:t>marcado con el numero</w:t>
      </w:r>
      <w:r>
        <w:rPr>
          <w:rFonts w:ascii="Tahoma" w:hAnsi="Tahoma" w:cs="Tahoma"/>
          <w:b/>
        </w:rPr>
        <w:t xml:space="preserve"> 02 (Dos), de la Manzana 04 (cuatro), resultado de la subdivisión de la parcela numero 41 Z1 P1/ (Cuatro, Uno, letra Zeta Uno, Pe Uno diagonal Uno), del Ejido “Villa del Mar”, N.C.P. en el  Municipio de Cabo Corrientes, Jalisco, </w:t>
      </w:r>
      <w:r>
        <w:rPr>
          <w:rFonts w:ascii="Tahoma" w:hAnsi="Tahoma" w:cs="Tahoma"/>
        </w:rPr>
        <w:t xml:space="preserve">perteneciente de </w:t>
      </w:r>
      <w:r w:rsidR="00FE6D8F">
        <w:rPr>
          <w:rFonts w:ascii="Tahoma" w:hAnsi="Tahoma" w:cs="Tahoma"/>
        </w:rPr>
        <w:t>conformidad</w:t>
      </w:r>
      <w:r>
        <w:rPr>
          <w:rFonts w:ascii="Tahoma" w:hAnsi="Tahoma" w:cs="Tahoma"/>
        </w:rPr>
        <w:t xml:space="preserve"> al Plan Parcial de Desarrollo Urbano indicado, al </w:t>
      </w:r>
      <w:proofErr w:type="gramStart"/>
      <w:r w:rsidR="00FE6D8F">
        <w:rPr>
          <w:rFonts w:ascii="Tahoma" w:hAnsi="Tahoma" w:cs="Tahoma"/>
        </w:rPr>
        <w:t xml:space="preserve">Fraccionamiento </w:t>
      </w:r>
      <w:r>
        <w:rPr>
          <w:rFonts w:ascii="Tahoma" w:hAnsi="Tahoma" w:cs="Tahoma"/>
        </w:rPr>
        <w:t>”</w:t>
      </w:r>
      <w:proofErr w:type="gramEnd"/>
      <w:r>
        <w:rPr>
          <w:rFonts w:ascii="Tahoma" w:hAnsi="Tahoma" w:cs="Tahoma"/>
        </w:rPr>
        <w:t xml:space="preserve">JADE”, </w:t>
      </w:r>
      <w:r>
        <w:rPr>
          <w:rFonts w:ascii="Tahoma" w:hAnsi="Tahoma" w:cs="Tahoma"/>
          <w:b/>
        </w:rPr>
        <w:t>inmueble que tiene una extensión superficial de 4,628.78 m2. (</w:t>
      </w:r>
      <w:r w:rsidR="00FE6D8F">
        <w:rPr>
          <w:rFonts w:ascii="Tahoma" w:hAnsi="Tahoma" w:cs="Tahoma"/>
          <w:b/>
        </w:rPr>
        <w:t>Cuatro</w:t>
      </w:r>
      <w:r>
        <w:rPr>
          <w:rFonts w:ascii="Tahoma" w:hAnsi="Tahoma" w:cs="Tahoma"/>
          <w:b/>
        </w:rPr>
        <w:t xml:space="preserve"> mil seiscientos veinte y ocho punto setenta y ocho </w:t>
      </w:r>
      <w:r w:rsidR="00FE6D8F">
        <w:rPr>
          <w:rFonts w:ascii="Tahoma" w:hAnsi="Tahoma" w:cs="Tahoma"/>
          <w:b/>
        </w:rPr>
        <w:t>metros</w:t>
      </w:r>
      <w:r>
        <w:rPr>
          <w:rFonts w:ascii="Tahoma" w:hAnsi="Tahoma" w:cs="Tahoma"/>
          <w:b/>
        </w:rPr>
        <w:t xml:space="preserve"> cuadrados) </w:t>
      </w:r>
      <w:r>
        <w:rPr>
          <w:rFonts w:ascii="Tahoma" w:hAnsi="Tahoma" w:cs="Tahoma"/>
        </w:rPr>
        <w:t>y las siguientes medidas, linderos y colindancias.-</w:t>
      </w:r>
      <w:r>
        <w:rPr>
          <w:rFonts w:ascii="Tahoma" w:hAnsi="Tahoma" w:cs="Tahoma"/>
          <w:b/>
        </w:rPr>
        <w:t xml:space="preserve">AL NORTE, </w:t>
      </w:r>
      <w:r>
        <w:rPr>
          <w:rFonts w:ascii="Tahoma" w:hAnsi="Tahoma" w:cs="Tahoma"/>
        </w:rPr>
        <w:t>en 57.10 m. (cincuenta y siete metros con diez centímetros), con parcela 38 treinta y ocho.-</w:t>
      </w:r>
      <w:r>
        <w:rPr>
          <w:rFonts w:ascii="Tahoma" w:hAnsi="Tahoma" w:cs="Tahoma"/>
          <w:b/>
        </w:rPr>
        <w:t xml:space="preserve">AL SUR, </w:t>
      </w:r>
      <w:r>
        <w:rPr>
          <w:rFonts w:ascii="Tahoma" w:hAnsi="Tahoma" w:cs="Tahoma"/>
        </w:rPr>
        <w:t xml:space="preserve">en 74.19 m(setenta y cuatro metros con diecinueve centímetros), con calle </w:t>
      </w:r>
      <w:r w:rsidR="00FE6D8F">
        <w:rPr>
          <w:rFonts w:ascii="Tahoma" w:hAnsi="Tahoma" w:cs="Tahoma"/>
        </w:rPr>
        <w:t>Turquesa</w:t>
      </w:r>
      <w:r>
        <w:rPr>
          <w:rFonts w:ascii="Tahoma" w:hAnsi="Tahoma" w:cs="Tahoma"/>
        </w:rPr>
        <w:t>.-</w:t>
      </w:r>
      <w:r>
        <w:rPr>
          <w:rFonts w:ascii="Tahoma" w:hAnsi="Tahoma" w:cs="Tahoma"/>
          <w:b/>
        </w:rPr>
        <w:t xml:space="preserve">AL ESTE, </w:t>
      </w:r>
      <w:r>
        <w:rPr>
          <w:rFonts w:ascii="Tahoma" w:hAnsi="Tahoma" w:cs="Tahoma"/>
        </w:rPr>
        <w:t xml:space="preserve">en 74.19 m. (setenta y cuatro metros con diecinueve centímetros, en línea quebrada con calle esmeralda ( 34.06 treinta y cuatro punto cero seis </w:t>
      </w:r>
      <w:r w:rsidR="00FE6D8F">
        <w:rPr>
          <w:rFonts w:ascii="Tahoma" w:hAnsi="Tahoma" w:cs="Tahoma"/>
        </w:rPr>
        <w:t>más</w:t>
      </w:r>
      <w:r>
        <w:rPr>
          <w:rFonts w:ascii="Tahoma" w:hAnsi="Tahoma" w:cs="Tahoma"/>
        </w:rPr>
        <w:t xml:space="preserve"> 40.13 cuarenta punto trece).-</w:t>
      </w:r>
      <w:r>
        <w:rPr>
          <w:rFonts w:ascii="Tahoma" w:hAnsi="Tahoma" w:cs="Tahoma"/>
          <w:b/>
        </w:rPr>
        <w:t>AL OESTE</w:t>
      </w:r>
      <w:r>
        <w:rPr>
          <w:rFonts w:ascii="Tahoma" w:hAnsi="Tahoma" w:cs="Tahoma"/>
        </w:rPr>
        <w:t xml:space="preserve">, en 86.97 m (ochenta y seis metros con noventa y siete centímetros), en línea quebrada con </w:t>
      </w:r>
      <w:r>
        <w:rPr>
          <w:rFonts w:ascii="Tahoma" w:hAnsi="Tahoma" w:cs="Tahoma"/>
        </w:rPr>
        <w:lastRenderedPageBreak/>
        <w:t xml:space="preserve">fracción 1 uno (43.42 cuarenta y tres puntos cuarenta y dos </w:t>
      </w:r>
      <w:r w:rsidR="00FE6D8F">
        <w:rPr>
          <w:rFonts w:ascii="Tahoma" w:hAnsi="Tahoma" w:cs="Tahoma"/>
        </w:rPr>
        <w:t>más</w:t>
      </w:r>
      <w:r>
        <w:rPr>
          <w:rFonts w:ascii="Tahoma" w:hAnsi="Tahoma" w:cs="Tahoma"/>
        </w:rPr>
        <w:t xml:space="preserve"> 43.55 cuarenta y tres punto cincuenta y cinco).</w:t>
      </w:r>
      <w:r w:rsidR="00FE6D8F">
        <w:rPr>
          <w:rFonts w:ascii="Tahoma" w:hAnsi="Tahoma" w:cs="Tahoma"/>
        </w:rPr>
        <w:t xml:space="preserve"> Con un valor </w:t>
      </w:r>
      <w:r w:rsidR="00B81C37">
        <w:rPr>
          <w:rFonts w:ascii="Tahoma" w:hAnsi="Tahoma" w:cs="Tahoma"/>
        </w:rPr>
        <w:t xml:space="preserve">catastral </w:t>
      </w:r>
      <w:r w:rsidR="00FE6D8F">
        <w:rPr>
          <w:rFonts w:ascii="Tahoma" w:hAnsi="Tahoma" w:cs="Tahoma"/>
        </w:rPr>
        <w:t>de $ 414,000.00 (cuatrocientos catorce mil pesos 00/100 M.N.).</w:t>
      </w:r>
    </w:p>
    <w:p w:rsidR="00822732" w:rsidRDefault="00822732">
      <w:pPr>
        <w:rPr>
          <w:rFonts w:ascii="Tahoma" w:hAnsi="Tahoma" w:cs="Tahoma"/>
        </w:rPr>
      </w:pPr>
    </w:p>
    <w:p w:rsidR="00822732" w:rsidRDefault="00822732">
      <w:pPr>
        <w:rPr>
          <w:rFonts w:ascii="Tahoma" w:hAnsi="Tahoma" w:cs="Tahoma"/>
        </w:rPr>
      </w:pPr>
    </w:p>
    <w:p w:rsidR="00822732" w:rsidRPr="00271173" w:rsidRDefault="00822732" w:rsidP="00822732">
      <w:pPr>
        <w:jc w:val="both"/>
        <w:rPr>
          <w:rFonts w:ascii="Tahoma" w:hAnsi="Tahoma" w:cs="Tahoma"/>
          <w:b/>
        </w:rPr>
      </w:pPr>
      <w:r w:rsidRPr="00271173">
        <w:rPr>
          <w:rFonts w:ascii="Tahoma" w:hAnsi="Tahoma" w:cs="Tahoma"/>
          <w:b/>
        </w:rPr>
        <w:t>3.-</w:t>
      </w:r>
      <w:r>
        <w:rPr>
          <w:rFonts w:ascii="Tahoma" w:hAnsi="Tahoma" w:cs="Tahoma"/>
          <w:b/>
        </w:rPr>
        <w:t xml:space="preserve"> </w:t>
      </w:r>
      <w:r w:rsidRPr="00271173">
        <w:rPr>
          <w:rFonts w:ascii="Tahoma" w:hAnsi="Tahoma" w:cs="Tahoma"/>
        </w:rPr>
        <w:t>Clausura de la Sesión</w:t>
      </w:r>
      <w:r w:rsidR="00DE0BC3">
        <w:rPr>
          <w:rFonts w:ascii="Tahoma" w:hAnsi="Tahoma" w:cs="Tahoma"/>
        </w:rPr>
        <w:t>.</w:t>
      </w:r>
    </w:p>
    <w:p w:rsidR="00822732" w:rsidRDefault="00822732"/>
    <w:sectPr w:rsidR="00822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2"/>
    <w:rsid w:val="00067856"/>
    <w:rsid w:val="000F45ED"/>
    <w:rsid w:val="00294461"/>
    <w:rsid w:val="003F2019"/>
    <w:rsid w:val="004A49FC"/>
    <w:rsid w:val="0053522A"/>
    <w:rsid w:val="007025DB"/>
    <w:rsid w:val="00822732"/>
    <w:rsid w:val="009E4F9D"/>
    <w:rsid w:val="00B1531D"/>
    <w:rsid w:val="00B44C95"/>
    <w:rsid w:val="00B81C37"/>
    <w:rsid w:val="00DE0BC3"/>
    <w:rsid w:val="00F16A2F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7</cp:revision>
  <cp:lastPrinted>2017-12-05T21:28:00Z</cp:lastPrinted>
  <dcterms:created xsi:type="dcterms:W3CDTF">2017-12-05T16:56:00Z</dcterms:created>
  <dcterms:modified xsi:type="dcterms:W3CDTF">2017-12-06T15:50:00Z</dcterms:modified>
</cp:coreProperties>
</file>